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89" w:rsidRDefault="00286389"/>
    <w:p w:rsidR="00286389" w:rsidRPr="00286389" w:rsidRDefault="00286389" w:rsidP="00286389">
      <w:pPr>
        <w:jc w:val="center"/>
        <w:rPr>
          <w:b/>
          <w:sz w:val="40"/>
          <w:szCs w:val="40"/>
          <w:u w:val="single"/>
        </w:rPr>
      </w:pPr>
      <w:r w:rsidRPr="00286389">
        <w:rPr>
          <w:b/>
          <w:sz w:val="40"/>
          <w:szCs w:val="40"/>
          <w:u w:val="single"/>
        </w:rPr>
        <w:t>FEDERAL BUREAU OF PRISONS</w:t>
      </w:r>
    </w:p>
    <w:p w:rsidR="00F569C7" w:rsidRPr="00F569C7" w:rsidRDefault="00F569C7" w:rsidP="00F569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6A6B6E"/>
          <w:sz w:val="24"/>
          <w:szCs w:val="24"/>
          <w:lang/>
        </w:rPr>
      </w:pPr>
      <w:r w:rsidRPr="00F569C7">
        <w:rPr>
          <w:rFonts w:ascii="Arial" w:eastAsia="Times New Roman" w:hAnsi="Arial" w:cs="Arial"/>
          <w:i/>
          <w:color w:val="6A6B6E"/>
          <w:sz w:val="24"/>
          <w:szCs w:val="24"/>
          <w:lang/>
        </w:rPr>
        <w:t>Statistics based on prior month's data -- -- Last Updated: Saturday, 27 September 2014</w:t>
      </w:r>
    </w:p>
    <w:p w:rsidR="00F569C7" w:rsidRPr="00F569C7" w:rsidRDefault="00F569C7" w:rsidP="00F569C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  <w:lang/>
        </w:rPr>
      </w:pPr>
      <w:r w:rsidRPr="00F569C7">
        <w:rPr>
          <w:rFonts w:ascii="Arial" w:eastAsia="Times New Roman" w:hAnsi="Arial" w:cs="Arial"/>
          <w:noProof/>
          <w:vanish/>
          <w:sz w:val="24"/>
          <w:szCs w:val="24"/>
        </w:rPr>
        <w:drawing>
          <wp:inline distT="0" distB="0" distL="0" distR="0">
            <wp:extent cx="152400" cy="104775"/>
            <wp:effectExtent l="0" t="0" r="0" b="9525"/>
            <wp:docPr id="1" name="Picture 1" descr="http://www.bop.gov/images2/ajax_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p.gov/images2/ajax_lo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C7">
        <w:rPr>
          <w:rFonts w:ascii="Arial" w:eastAsia="Times New Roman" w:hAnsi="Arial" w:cs="Arial"/>
          <w:b/>
          <w:bCs/>
          <w:vanish/>
          <w:sz w:val="24"/>
          <w:szCs w:val="24"/>
          <w:lang/>
        </w:rPr>
        <w:t>Retrieving Inmate Statistics</w:t>
      </w:r>
    </w:p>
    <w:p w:rsidR="00F569C7" w:rsidRDefault="00F569C7"/>
    <w:p w:rsidR="00286389" w:rsidRDefault="00286389">
      <w:r>
        <w:t xml:space="preserve">Inmate Age:   </w:t>
      </w:r>
      <w:hyperlink r:id="rId5" w:history="1">
        <w:r w:rsidRPr="00895162">
          <w:rPr>
            <w:rStyle w:val="Hyperlink"/>
          </w:rPr>
          <w:t>http://www.bop.gov/about/statistics/statistics_inmate_age.jsp</w:t>
        </w:r>
      </w:hyperlink>
    </w:p>
    <w:p w:rsidR="00286389" w:rsidRDefault="00286389">
      <w:r>
        <w:t xml:space="preserve"> Citizenship:   </w:t>
      </w:r>
      <w:hyperlink r:id="rId6" w:history="1">
        <w:r w:rsidRPr="00895162">
          <w:rPr>
            <w:rStyle w:val="Hyperlink"/>
          </w:rPr>
          <w:t>http://www.bop.gov/about/statistics/statistics_inmate_citizenship.jsp</w:t>
        </w:r>
      </w:hyperlink>
      <w:r>
        <w:t xml:space="preserve"> </w:t>
      </w:r>
    </w:p>
    <w:p w:rsidR="00017559" w:rsidRDefault="00B17F2D">
      <w:r>
        <w:t xml:space="preserve">Inmate Ethnicity:  </w:t>
      </w:r>
      <w:hyperlink r:id="rId7" w:history="1">
        <w:r w:rsidRPr="00895162">
          <w:rPr>
            <w:rStyle w:val="Hyperlink"/>
          </w:rPr>
          <w:t>http://www.bop.gov/about/statistics/statistics_inmate_ethnicity.jsp</w:t>
        </w:r>
      </w:hyperlink>
      <w:r>
        <w:t xml:space="preserve"> </w:t>
      </w:r>
    </w:p>
    <w:p w:rsidR="00B17F2D" w:rsidRDefault="00B17F2D">
      <w:r>
        <w:t xml:space="preserve">Inmate Gender:  </w:t>
      </w:r>
      <w:hyperlink r:id="rId8" w:history="1">
        <w:r w:rsidRPr="00895162">
          <w:rPr>
            <w:rStyle w:val="Hyperlink"/>
          </w:rPr>
          <w:t>http://www.bop.gov/about/statistics/statistics_inmate_gender.jsp</w:t>
        </w:r>
      </w:hyperlink>
      <w:r>
        <w:t xml:space="preserve"> </w:t>
      </w:r>
    </w:p>
    <w:p w:rsidR="00B17F2D" w:rsidRDefault="00B17F2D">
      <w:r>
        <w:t xml:space="preserve">Inmate Offenses:  </w:t>
      </w:r>
      <w:hyperlink r:id="rId9" w:history="1">
        <w:r w:rsidRPr="00895162">
          <w:rPr>
            <w:rStyle w:val="Hyperlink"/>
          </w:rPr>
          <w:t>http://www.bop.gov/about/statistics/statistics_inmate_offenses.jsp</w:t>
        </w:r>
      </w:hyperlink>
      <w:r>
        <w:t xml:space="preserve"> </w:t>
      </w:r>
    </w:p>
    <w:p w:rsidR="00B17F2D" w:rsidRDefault="00F569C7">
      <w:r>
        <w:t xml:space="preserve">Inmate Safety:  </w:t>
      </w:r>
      <w:hyperlink r:id="rId10" w:history="1">
        <w:r w:rsidRPr="00895162">
          <w:rPr>
            <w:rStyle w:val="Hyperlink"/>
          </w:rPr>
          <w:t>http://www.bop.gov/about/statistics/statistics_inmate_safety.jsp</w:t>
        </w:r>
      </w:hyperlink>
      <w:r>
        <w:t xml:space="preserve"> </w:t>
      </w:r>
    </w:p>
    <w:p w:rsidR="00286389" w:rsidRDefault="00F569C7">
      <w:r>
        <w:t xml:space="preserve">Inmate Security Levels:  </w:t>
      </w:r>
      <w:hyperlink r:id="rId11" w:history="1">
        <w:r w:rsidRPr="00895162">
          <w:rPr>
            <w:rStyle w:val="Hyperlink"/>
          </w:rPr>
          <w:t>http://www.bop.gov/about/statistics/statistics_inmate_sec_levels.jsp</w:t>
        </w:r>
      </w:hyperlink>
      <w:r>
        <w:t xml:space="preserve"> </w:t>
      </w:r>
    </w:p>
    <w:p w:rsidR="00F569C7" w:rsidRDefault="00F569C7">
      <w:r>
        <w:t xml:space="preserve">Inmate Race:  </w:t>
      </w:r>
      <w:hyperlink r:id="rId12" w:history="1">
        <w:r w:rsidRPr="00895162">
          <w:rPr>
            <w:rStyle w:val="Hyperlink"/>
          </w:rPr>
          <w:t>http://www.bop.gov/about/statistics/statistics_inmate_race.jsp</w:t>
        </w:r>
      </w:hyperlink>
      <w:r>
        <w:t xml:space="preserve"> </w:t>
      </w:r>
    </w:p>
    <w:p w:rsidR="00F569C7" w:rsidRDefault="00657695">
      <w:r>
        <w:t xml:space="preserve">Inmate Sentences Imposed:  </w:t>
      </w:r>
      <w:hyperlink r:id="rId13" w:history="1">
        <w:r w:rsidRPr="00895162">
          <w:rPr>
            <w:rStyle w:val="Hyperlink"/>
          </w:rPr>
          <w:t>http://www.bop.gov/about/statistics/statistics_inmate_sentences.jsp</w:t>
        </w:r>
      </w:hyperlink>
      <w:r>
        <w:t xml:space="preserve"> </w:t>
      </w:r>
    </w:p>
    <w:p w:rsidR="002E1019" w:rsidRDefault="000D7906" w:rsidP="000D7906">
      <w:pPr>
        <w:spacing w:after="0" w:line="240" w:lineRule="auto"/>
      </w:pPr>
      <w:r>
        <w:t xml:space="preserve">Inmate Population (as of 10.23.14):  </w:t>
      </w:r>
      <w:hyperlink r:id="rId14" w:history="1">
        <w:r w:rsidRPr="00895162">
          <w:rPr>
            <w:rStyle w:val="Hyperlink"/>
          </w:rPr>
          <w:t>http://www.bop.gov/about/statistics/population_statistics.jsp</w:t>
        </w:r>
      </w:hyperlink>
      <w:r>
        <w:t xml:space="preserve"> </w:t>
      </w:r>
    </w:p>
    <w:p w:rsidR="000D7906" w:rsidRDefault="000D7906" w:rsidP="000D7906">
      <w:pPr>
        <w:spacing w:after="0" w:line="240" w:lineRule="auto"/>
        <w:jc w:val="center"/>
      </w:pPr>
      <w:r>
        <w:t>(You may generate your own reports by regions, states, and facilities)</w:t>
      </w:r>
    </w:p>
    <w:p w:rsidR="000D7906" w:rsidRDefault="000D7906" w:rsidP="000D7906">
      <w:pPr>
        <w:spacing w:after="0" w:line="240" w:lineRule="auto"/>
        <w:jc w:val="center"/>
      </w:pPr>
    </w:p>
    <w:p w:rsidR="002E1019" w:rsidRDefault="002E1019">
      <w:pPr>
        <w:rPr>
          <w:b/>
          <w:sz w:val="32"/>
          <w:szCs w:val="32"/>
          <w:u w:val="single"/>
        </w:rPr>
      </w:pPr>
      <w:r w:rsidRPr="002E1019">
        <w:rPr>
          <w:b/>
          <w:sz w:val="32"/>
          <w:szCs w:val="32"/>
          <w:u w:val="single"/>
        </w:rPr>
        <w:t>OTHER</w:t>
      </w:r>
    </w:p>
    <w:p w:rsidR="00657695" w:rsidRDefault="00657695">
      <w:r>
        <w:t xml:space="preserve">Prison Leadership:  </w:t>
      </w:r>
      <w:hyperlink r:id="rId15" w:history="1">
        <w:r w:rsidRPr="00895162">
          <w:rPr>
            <w:rStyle w:val="Hyperlink"/>
          </w:rPr>
          <w:t>http://www.bop.gov/about/agency/leadership.jsp</w:t>
        </w:r>
      </w:hyperlink>
      <w:r>
        <w:t xml:space="preserve"> </w:t>
      </w:r>
    </w:p>
    <w:p w:rsidR="002E1019" w:rsidRDefault="00657695">
      <w:r>
        <w:t xml:space="preserve">Organizational Chart:  </w:t>
      </w:r>
      <w:hyperlink r:id="rId16" w:history="1">
        <w:r w:rsidRPr="00895162">
          <w:rPr>
            <w:rStyle w:val="Hyperlink"/>
          </w:rPr>
          <w:t>http://www.bop.gov/about/agency/organization.jsp</w:t>
        </w:r>
      </w:hyperlink>
    </w:p>
    <w:p w:rsidR="00657695" w:rsidRDefault="002E1019">
      <w:r>
        <w:t xml:space="preserve">Mission, Vision, Values, Ideologies, and Pillars:  </w:t>
      </w:r>
      <w:r w:rsidR="00657695">
        <w:t xml:space="preserve"> </w:t>
      </w:r>
      <w:hyperlink r:id="rId17" w:history="1">
        <w:r w:rsidRPr="00895162">
          <w:rPr>
            <w:rStyle w:val="Hyperlink"/>
          </w:rPr>
          <w:t>http://www.bop.gov/about/agency/agency_pillars.jsp</w:t>
        </w:r>
      </w:hyperlink>
      <w:r>
        <w:t xml:space="preserve"> </w:t>
      </w:r>
    </w:p>
    <w:p w:rsidR="002E1019" w:rsidRDefault="002E1019">
      <w:r>
        <w:t xml:space="preserve">Strategic Plan:  </w:t>
      </w:r>
      <w:hyperlink r:id="rId18" w:history="1">
        <w:r w:rsidRPr="00895162">
          <w:rPr>
            <w:rStyle w:val="Hyperlink"/>
          </w:rPr>
          <w:t>http://www.bop.gov/about/agency/strategic_plan.jsp</w:t>
        </w:r>
      </w:hyperlink>
    </w:p>
    <w:p w:rsidR="000D7906" w:rsidRDefault="002E1019">
      <w:r>
        <w:t xml:space="preserve">Budget and Performance:  </w:t>
      </w:r>
      <w:hyperlink r:id="rId19" w:history="1">
        <w:r w:rsidRPr="00895162">
          <w:rPr>
            <w:rStyle w:val="Hyperlink"/>
          </w:rPr>
          <w:t>http://www.bop.gov/about/agency/budget_and_performance.jsp</w:t>
        </w:r>
      </w:hyperlink>
      <w:r>
        <w:t xml:space="preserve"> </w:t>
      </w:r>
    </w:p>
    <w:p w:rsidR="000D7906" w:rsidRDefault="000D7906">
      <w:r>
        <w:t xml:space="preserve">Staff Ethnicity Race:  </w:t>
      </w:r>
      <w:hyperlink r:id="rId20" w:history="1">
        <w:r w:rsidRPr="00895162">
          <w:rPr>
            <w:rStyle w:val="Hyperlink"/>
          </w:rPr>
          <w:t>http://www.bop.gov/about/statistics/statistics_staff_ethnicity_race.jsp</w:t>
        </w:r>
      </w:hyperlink>
      <w:r>
        <w:t xml:space="preserve"> </w:t>
      </w:r>
    </w:p>
    <w:p w:rsidR="00657695" w:rsidRDefault="002E1019">
      <w:r>
        <w:t xml:space="preserve"> </w:t>
      </w:r>
      <w:bookmarkStart w:id="0" w:name="_GoBack"/>
      <w:bookmarkEnd w:id="0"/>
    </w:p>
    <w:p w:rsidR="00F569C7" w:rsidRDefault="00F569C7"/>
    <w:sectPr w:rsidR="00F569C7" w:rsidSect="0095653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286389"/>
    <w:rsid w:val="00017559"/>
    <w:rsid w:val="000D7906"/>
    <w:rsid w:val="00242162"/>
    <w:rsid w:val="00286389"/>
    <w:rsid w:val="002E1019"/>
    <w:rsid w:val="00657695"/>
    <w:rsid w:val="0095653F"/>
    <w:rsid w:val="00B17F2D"/>
    <w:rsid w:val="00F569C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8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346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op.gov/about/statistics/statistics_inmate_offenses.jsp" TargetMode="External"/><Relationship Id="rId20" Type="http://schemas.openxmlformats.org/officeDocument/2006/relationships/hyperlink" Target="http://www.bop.gov/about/statistics/statistics_staff_ethnicity_race.js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bop.gov/about/statistics/statistics_inmate_safety.jsp" TargetMode="External"/><Relationship Id="rId11" Type="http://schemas.openxmlformats.org/officeDocument/2006/relationships/hyperlink" Target="http://www.bop.gov/about/statistics/statistics_inmate_sec_levels.jsp" TargetMode="External"/><Relationship Id="rId12" Type="http://schemas.openxmlformats.org/officeDocument/2006/relationships/hyperlink" Target="http://www.bop.gov/about/statistics/statistics_inmate_race.jsp" TargetMode="External"/><Relationship Id="rId13" Type="http://schemas.openxmlformats.org/officeDocument/2006/relationships/hyperlink" Target="http://www.bop.gov/about/statistics/statistics_inmate_sentences.jsp" TargetMode="External"/><Relationship Id="rId14" Type="http://schemas.openxmlformats.org/officeDocument/2006/relationships/hyperlink" Target="http://www.bop.gov/about/statistics/population_statistics.jsp" TargetMode="External"/><Relationship Id="rId15" Type="http://schemas.openxmlformats.org/officeDocument/2006/relationships/hyperlink" Target="http://www.bop.gov/about/agency/leadership.jsp" TargetMode="External"/><Relationship Id="rId16" Type="http://schemas.openxmlformats.org/officeDocument/2006/relationships/hyperlink" Target="http://www.bop.gov/about/agency/organization.jsp" TargetMode="External"/><Relationship Id="rId17" Type="http://schemas.openxmlformats.org/officeDocument/2006/relationships/hyperlink" Target="http://www.bop.gov/about/agency/agency_pillars.jsp" TargetMode="External"/><Relationship Id="rId18" Type="http://schemas.openxmlformats.org/officeDocument/2006/relationships/hyperlink" Target="http://www.bop.gov/about/agency/strategic_plan.jsp" TargetMode="External"/><Relationship Id="rId19" Type="http://schemas.openxmlformats.org/officeDocument/2006/relationships/hyperlink" Target="http://www.bop.gov/about/agency/budget_and_performance.js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bop.gov/about/statistics/statistics_inmate_age.jsp" TargetMode="External"/><Relationship Id="rId6" Type="http://schemas.openxmlformats.org/officeDocument/2006/relationships/hyperlink" Target="http://www.bop.gov/about/statistics/statistics_inmate_citizenship.jsp" TargetMode="External"/><Relationship Id="rId7" Type="http://schemas.openxmlformats.org/officeDocument/2006/relationships/hyperlink" Target="http://www.bop.gov/about/statistics/statistics_inmate_ethnicity.jsp" TargetMode="External"/><Relationship Id="rId8" Type="http://schemas.openxmlformats.org/officeDocument/2006/relationships/hyperlink" Target="http://www.bop.gov/about/statistics/statistics_inmate_gende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Berrien County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Moss</dc:creator>
  <cp:lastModifiedBy>Rosanne Clemente</cp:lastModifiedBy>
  <cp:revision>2</cp:revision>
  <dcterms:created xsi:type="dcterms:W3CDTF">2014-10-31T00:24:00Z</dcterms:created>
  <dcterms:modified xsi:type="dcterms:W3CDTF">2014-10-31T00:24:00Z</dcterms:modified>
</cp:coreProperties>
</file>